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12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Phụ lục II-20</w:t>
      </w:r>
    </w:p>
    <w:p w:rsidR="00000000" w:rsidDel="00000000" w:rsidP="00000000" w:rsidRDefault="00000000" w:rsidRPr="00000000" w14:paraId="00000002">
      <w:pPr>
        <w:spacing w:before="120" w:lineRule="auto"/>
        <w:jc w:val="center"/>
        <w:rPr>
          <w:rFonts w:ascii="Arial" w:cs="Arial" w:eastAsia="Arial" w:hAnsi="Arial"/>
          <w:sz w:val="20"/>
          <w:szCs w:val="20"/>
        </w:rPr>
      </w:pPr>
      <w:r w:rsidDel="00000000" w:rsidR="00000000" w:rsidRPr="00000000">
        <w:rPr>
          <w:rFonts w:ascii="Arial" w:cs="Arial" w:eastAsia="Arial" w:hAnsi="Arial"/>
          <w:i w:val="1"/>
          <w:sz w:val="20"/>
          <w:szCs w:val="20"/>
          <w:rtl w:val="0"/>
        </w:rPr>
        <w:t xml:space="preserve">(Ban hành kèm theo Thông tư số 01/2021/TT-BKHĐT ngày 16 tháng 03 năm 2021 của Bộ trưởng Bộ Kế hoạch và Đầu tư)</w:t>
      </w:r>
      <w:r w:rsidDel="00000000" w:rsidR="00000000" w:rsidRPr="00000000">
        <w:rPr>
          <w:rtl w:val="0"/>
        </w:rPr>
      </w:r>
    </w:p>
    <w:tbl>
      <w:tblPr>
        <w:tblStyle w:val="Table1"/>
        <w:tblW w:w="8856.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3348"/>
        <w:gridCol w:w="5508"/>
        <w:tblGridChange w:id="0">
          <w:tblGrid>
            <w:gridCol w:w="3348"/>
            <w:gridCol w:w="5508"/>
          </w:tblGrid>
        </w:tblGridChange>
      </w:tblGrid>
      <w:tr>
        <w:trPr>
          <w:cantSplit w:val="0"/>
          <w:tblHeader w:val="0"/>
        </w:trPr>
        <w:tc>
          <w:tcPr/>
          <w:p w:rsidR="00000000" w:rsidDel="00000000" w:rsidP="00000000" w:rsidRDefault="00000000" w:rsidRPr="00000000" w14:paraId="00000003">
            <w:pPr>
              <w:spacing w:before="12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TÊN DOANH NGHIỆP</w:t>
              <w:br w:type="textWrapping"/>
              <w:t xml:space="preserve">-------</w:t>
            </w:r>
          </w:p>
        </w:tc>
        <w:tc>
          <w:tcPr/>
          <w:p w:rsidR="00000000" w:rsidDel="00000000" w:rsidP="00000000" w:rsidRDefault="00000000" w:rsidRPr="00000000" w14:paraId="00000004">
            <w:pPr>
              <w:spacing w:before="120"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CỘNG HÒA XÃ HỘI CHỦ NGHĨA VIỆT NAM</w:t>
              <w:br w:type="textWrapping"/>
              <w:t xml:space="preserve">Độc lập - Tự do - Hạnh phúc </w:t>
              <w:br w:type="textWrapping"/>
              <w:t xml:space="preserve">---------------</w:t>
            </w:r>
            <w:r w:rsidDel="00000000" w:rsidR="00000000" w:rsidRPr="00000000">
              <w:rPr>
                <w:rtl w:val="0"/>
              </w:rPr>
            </w:r>
          </w:p>
        </w:tc>
      </w:tr>
      <w:tr>
        <w:trPr>
          <w:cantSplit w:val="0"/>
          <w:tblHeader w:val="0"/>
        </w:trPr>
        <w:tc>
          <w:tcPr/>
          <w:p w:rsidR="00000000" w:rsidDel="00000000" w:rsidP="00000000" w:rsidRDefault="00000000" w:rsidRPr="00000000" w14:paraId="00000005">
            <w:pPr>
              <w:spacing w:before="12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Số: …………</w:t>
            </w:r>
          </w:p>
        </w:tc>
        <w:tc>
          <w:tcPr/>
          <w:p w:rsidR="00000000" w:rsidDel="00000000" w:rsidP="00000000" w:rsidRDefault="00000000" w:rsidRPr="00000000" w14:paraId="00000006">
            <w:pPr>
              <w:spacing w:before="120" w:lineRule="auto"/>
              <w:jc w:val="right"/>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 ngày …. tháng … năm ….</w:t>
            </w:r>
          </w:p>
        </w:tc>
      </w:tr>
    </w:tbl>
    <w:p w:rsidR="00000000" w:rsidDel="00000000" w:rsidP="00000000" w:rsidRDefault="00000000" w:rsidRPr="00000000" w14:paraId="00000007">
      <w:pPr>
        <w:spacing w:before="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8">
      <w:pPr>
        <w:spacing w:before="12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THÔNG BÁO</w:t>
      </w:r>
    </w:p>
    <w:p w:rsidR="00000000" w:rsidDel="00000000" w:rsidP="00000000" w:rsidRDefault="00000000" w:rsidRPr="00000000" w14:paraId="00000009">
      <w:pPr>
        <w:spacing w:before="12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Về việc chấm dứt hoạt động địa điểm kinh doanh</w:t>
      </w:r>
    </w:p>
    <w:p w:rsidR="00000000" w:rsidDel="00000000" w:rsidP="00000000" w:rsidRDefault="00000000" w:rsidRPr="00000000" w14:paraId="0000000A">
      <w:pPr>
        <w:spacing w:before="12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Kính gửi: Phòng Đăng ký kinh doanh tỉnh, thành phố………………</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ffffff" w:val="clear"/>
        <w:spacing w:after="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Tên doanh nghiệp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ghi bằng chữ in hoa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ffffff" w:val="clear"/>
        <w:spacing w:after="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Mã số doanh nghiệp/Mã số thuế: ......................................................................................................</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ffffff" w:val="clear"/>
        <w:spacing w:after="0" w:before="12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Thông báo chấm dứt hoạt động </w:t>
      </w:r>
      <w:r w:rsidDel="00000000" w:rsidR="00000000" w:rsidRPr="00000000">
        <w:rPr>
          <w:rFonts w:ascii="Arial" w:cs="Arial" w:eastAsia="Arial" w:hAnsi="Arial"/>
          <w:b w:val="1"/>
          <w:sz w:val="20"/>
          <w:szCs w:val="20"/>
          <w:rtl w:val="0"/>
        </w:rPr>
        <w:t xml:space="preserve">địa điểm kinh doanh</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sau:</w:t>
      </w: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ffffff" w:val="clear"/>
        <w:spacing w:after="0" w:before="120" w:line="240" w:lineRule="auto"/>
        <w:ind w:left="0" w:right="0" w:firstLine="0"/>
        <w:jc w:val="left"/>
        <w:rPr>
          <w:rFonts w:ascii="Arial" w:cs="Arial" w:eastAsia="Arial" w:hAnsi="Arial"/>
          <w:sz w:val="20"/>
          <w:szCs w:val="20"/>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 Tên </w:t>
      </w:r>
      <w:r w:rsidDel="00000000" w:rsidR="00000000" w:rsidRPr="00000000">
        <w:rPr>
          <w:rFonts w:ascii="Arial" w:cs="Arial" w:eastAsia="Arial" w:hAnsi="Arial"/>
          <w:b w:val="1"/>
          <w:sz w:val="20"/>
          <w:szCs w:val="20"/>
          <w:rtl w:val="0"/>
        </w:rPr>
        <w:t xml:space="preserve">địa điểm kinh doanh</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ghi bằng chữ in hoa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ffffff" w:val="clear"/>
        <w:spacing w:after="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Mã số chi nhánh hoặc mã số thuế </w:t>
      </w:r>
      <w:r w:rsidDel="00000000" w:rsidR="00000000" w:rsidRPr="00000000">
        <w:rPr>
          <w:rFonts w:ascii="Arial" w:cs="Arial" w:eastAsia="Arial" w:hAnsi="Arial"/>
          <w:b w:val="1"/>
          <w:sz w:val="20"/>
          <w:szCs w:val="20"/>
          <w:rtl w:val="0"/>
        </w:rPr>
        <w:t xml:space="preserve">địa điểm kinh doanh</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ffffff" w:val="clear"/>
        <w:spacing w:after="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Ngày cấp: ..../ ..../…… Nơi cấp: ……………………….</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ffffff" w:val="clear"/>
        <w:spacing w:after="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 Địa chỉ </w:t>
      </w:r>
      <w:r w:rsidDel="00000000" w:rsidR="00000000" w:rsidRPr="00000000">
        <w:rPr>
          <w:rFonts w:ascii="Arial" w:cs="Arial" w:eastAsia="Arial" w:hAnsi="Arial"/>
          <w:b w:val="1"/>
          <w:sz w:val="20"/>
          <w:szCs w:val="20"/>
          <w:rtl w:val="0"/>
        </w:rPr>
        <w:t xml:space="preserve">địa điểm kinh doanh</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ffffff" w:val="clear"/>
        <w:spacing w:after="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Số nhà, ngách, hẻm, ngõ, đường phố/xóm/ấp/thôn: ........................................................................</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ffffff" w:val="clear"/>
        <w:spacing w:after="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Xã/Phường/Thị trấn: .......................................................................................................................</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ffffff" w:val="clear"/>
        <w:spacing w:after="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Quận/Huyện/Thị xã/Thành phố thuộc tỉnh:……………………………………………………………. </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ffffff" w:val="clear"/>
        <w:spacing w:after="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Tỉnh/Thành phố: ..............................................................................................................................</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ffffff" w:val="clear"/>
        <w:spacing w:after="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Điện thoại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(nếu có)</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Fax:</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(nếu có):</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ffffff" w:val="clear"/>
        <w:spacing w:after="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Email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(nếu có)</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Website:</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(nếu có)</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18">
      <w:pPr>
        <w:spacing w:before="12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3. Chi nhánh chủ quản</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chỉ kê khai đối với trường hợp đăng ký chấm dứt hoạt động của địa điểm kinh doanh trực thuộc chi nhánh</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19">
      <w:pPr>
        <w:shd w:fill="ffffff" w:val="clea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Tên chi nhánh: ................................................................................................................................</w:t>
      </w:r>
    </w:p>
    <w:p w:rsidR="00000000" w:rsidDel="00000000" w:rsidP="00000000" w:rsidRDefault="00000000" w:rsidRPr="00000000" w14:paraId="0000001A">
      <w:pPr>
        <w:shd w:fill="ffffff" w:val="clea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Địa chỉ chi nhánh: ...........................................................................................................................</w:t>
      </w:r>
    </w:p>
    <w:p w:rsidR="00000000" w:rsidDel="00000000" w:rsidP="00000000" w:rsidRDefault="00000000" w:rsidRPr="00000000" w14:paraId="0000001B">
      <w:pPr>
        <w:shd w:fill="ffffff" w:val="clea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Mã số chi nhánh/Mã số thuế của chi nhánh: .....................................................................................</w:t>
      </w:r>
    </w:p>
    <w:p w:rsidR="00000000" w:rsidDel="00000000" w:rsidP="00000000" w:rsidRDefault="00000000" w:rsidRPr="00000000" w14:paraId="0000001C">
      <w:pPr>
        <w:shd w:fill="ffffff" w:val="clea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Số Giấy chứng nhận đăng ký hoạt động chi nhánh (</w:t>
      </w:r>
      <w:r w:rsidDel="00000000" w:rsidR="00000000" w:rsidRPr="00000000">
        <w:rPr>
          <w:rFonts w:ascii="Arial" w:cs="Arial" w:eastAsia="Arial" w:hAnsi="Arial"/>
          <w:i w:val="1"/>
          <w:sz w:val="20"/>
          <w:szCs w:val="20"/>
          <w:rtl w:val="0"/>
        </w:rPr>
        <w:t xml:space="preserve">trường hợp không có mã số chi nhánh/mã số thuế của chi nhánh</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1D">
      <w:pPr>
        <w:shd w:fill="ffffff" w:val="clea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Ngày cấp: ..../ ..../…… Nơi cấp: ……………………….</w:t>
      </w:r>
    </w:p>
    <w:p w:rsidR="00000000" w:rsidDel="00000000" w:rsidP="00000000" w:rsidRDefault="00000000" w:rsidRPr="00000000" w14:paraId="0000001E">
      <w:pPr>
        <w:spacing w:before="12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4. Lý do chấm dứt hoạt động:</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1F">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Doanh nghiệp cam kết:</w:t>
      </w:r>
    </w:p>
    <w:p w:rsidR="00000000" w:rsidDel="00000000" w:rsidP="00000000" w:rsidRDefault="00000000" w:rsidRPr="00000000" w14:paraId="00000020">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Chịu trách nhiệm thực hiện các hợp đồng, thanh toán các khoản nợ, nghĩa vụ tài sản khác, tiếp tục sử dụng lao động hoặc giải quyết đủ quyền lợi hợp pháp cho người lao động đã làm việc tại chi nhánh/văn phòng đại diện/địa điểm kinh doanh;</w:t>
      </w:r>
    </w:p>
    <w:p w:rsidR="00000000" w:rsidDel="00000000" w:rsidP="00000000" w:rsidRDefault="00000000" w:rsidRPr="00000000" w14:paraId="00000021">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Hoàn toàn chịu trách nhiệm trước pháp luật về tính hợp pháp, chính xác, trung thực của nội dung Thông báo này.</w:t>
      </w:r>
    </w:p>
    <w:p w:rsidR="00000000" w:rsidDel="00000000" w:rsidP="00000000" w:rsidRDefault="00000000" w:rsidRPr="00000000" w14:paraId="00000022">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Người ký tại Thông báo này cam kết là người có quyền và nghĩa vụ thực hiện thủ tục đăng ký doanh nghiệp theo quy định của pháp luật và Điều lệ công ty.</w:t>
      </w:r>
    </w:p>
    <w:p w:rsidR="00000000" w:rsidDel="00000000" w:rsidP="00000000" w:rsidRDefault="00000000" w:rsidRPr="00000000" w14:paraId="00000023">
      <w:pPr>
        <w:spacing w:before="120" w:lineRule="auto"/>
        <w:rPr>
          <w:rFonts w:ascii="Arial" w:cs="Arial" w:eastAsia="Arial" w:hAnsi="Arial"/>
          <w:sz w:val="20"/>
          <w:szCs w:val="20"/>
        </w:rPr>
      </w:pPr>
      <w:r w:rsidDel="00000000" w:rsidR="00000000" w:rsidRPr="00000000">
        <w:rPr>
          <w:rtl w:val="0"/>
        </w:rPr>
      </w:r>
    </w:p>
    <w:tbl>
      <w:tblPr>
        <w:tblStyle w:val="Table2"/>
        <w:tblW w:w="8856.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4428"/>
        <w:gridCol w:w="4428"/>
        <w:tblGridChange w:id="0">
          <w:tblGrid>
            <w:gridCol w:w="4428"/>
            <w:gridCol w:w="4428"/>
          </w:tblGrid>
        </w:tblGridChange>
      </w:tblGrid>
      <w:tr>
        <w:trPr>
          <w:cantSplit w:val="0"/>
          <w:tblHeader w:val="0"/>
        </w:trPr>
        <w:tc>
          <w:tcPr/>
          <w:p w:rsidR="00000000" w:rsidDel="00000000" w:rsidP="00000000" w:rsidRDefault="00000000" w:rsidRPr="00000000" w14:paraId="00000024">
            <w:pPr>
              <w:spacing w:before="120"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25">
            <w:pPr>
              <w:spacing w:before="120" w:lineRule="auto"/>
              <w:jc w:val="center"/>
              <w:rPr>
                <w:rFonts w:ascii="Arial" w:cs="Arial" w:eastAsia="Arial" w:hAnsi="Arial"/>
                <w:b w:val="1"/>
                <w:sz w:val="20"/>
                <w:szCs w:val="20"/>
                <w:vertAlign w:val="superscript"/>
              </w:rPr>
            </w:pPr>
            <w:r w:rsidDel="00000000" w:rsidR="00000000" w:rsidRPr="00000000">
              <w:rPr>
                <w:rFonts w:ascii="Arial" w:cs="Arial" w:eastAsia="Arial" w:hAnsi="Arial"/>
                <w:b w:val="1"/>
                <w:sz w:val="20"/>
                <w:szCs w:val="20"/>
                <w:rtl w:val="0"/>
              </w:rPr>
              <w:t xml:space="preserve">NGƯỜI ĐẠI DIỆN THEO PHÁP LUẬT </w:t>
              <w:br w:type="textWrapping"/>
              <w:t xml:space="preserve">CỦA DOANH NGHIỆP/</w:t>
            </w:r>
            <w:r w:rsidDel="00000000" w:rsidR="00000000" w:rsidRPr="00000000">
              <w:rPr>
                <w:rFonts w:ascii="Arial" w:cs="Arial" w:eastAsia="Arial" w:hAnsi="Arial"/>
                <w:b w:val="1"/>
                <w:rtl w:val="0"/>
              </w:rPr>
              <w:t xml:space="preserve">NGƯỜI ĐỨNG ĐẦU CHI NHÁNH</w:t>
            </w:r>
            <w:r w:rsidDel="00000000" w:rsidR="00000000" w:rsidRPr="00000000">
              <w:rPr>
                <w:rFonts w:ascii="Arial" w:cs="Arial" w:eastAsia="Arial" w:hAnsi="Arial"/>
                <w:b w:val="1"/>
                <w:sz w:val="20"/>
                <w:szCs w:val="20"/>
                <w:rtl w:val="0"/>
              </w:rPr>
              <w:br w:type="textWrapping"/>
            </w:r>
            <w:r w:rsidDel="00000000" w:rsidR="00000000" w:rsidRPr="00000000">
              <w:rPr>
                <w:rFonts w:ascii="Arial" w:cs="Arial" w:eastAsia="Arial" w:hAnsi="Arial"/>
                <w:i w:val="1"/>
                <w:sz w:val="20"/>
                <w:szCs w:val="20"/>
                <w:rtl w:val="0"/>
              </w:rPr>
              <w:t xml:space="preserve">(Ký và ghi họ tên)</w:t>
            </w:r>
            <w:r w:rsidDel="00000000" w:rsidR="00000000" w:rsidRPr="00000000">
              <w:rPr>
                <w:rFonts w:ascii="Arial" w:cs="Arial" w:eastAsia="Arial" w:hAnsi="Arial"/>
                <w:i w:val="1"/>
                <w:sz w:val="20"/>
                <w:szCs w:val="20"/>
                <w:vertAlign w:val="superscript"/>
                <w:rtl w:val="0"/>
              </w:rPr>
              <w:t xml:space="preserve">1</w:t>
            </w:r>
            <w:r w:rsidDel="00000000" w:rsidR="00000000" w:rsidRPr="00000000">
              <w:rPr>
                <w:rtl w:val="0"/>
              </w:rPr>
            </w:r>
          </w:p>
        </w:tc>
      </w:tr>
    </w:tbl>
    <w:p w:rsidR="00000000" w:rsidDel="00000000" w:rsidP="00000000" w:rsidRDefault="00000000" w:rsidRPr="00000000" w14:paraId="00000026">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Trường hợp chấm dứt hoạt động chi nhánh/văn phòng đại diện/địa điểm kinh doanh trực thuộc doanh nghiệp, người đại diện theo pháp luật của doanh nghiệp ký trực tiếp vào phần này.</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Trường hợp chấm dứt hoạt động địa điểm kinh doanh trực thuộc chi nhánh, người đại diện theo pháp luật của doanh nghiệp hoặc người đứng đầu chi nhánh ký trực tiếp vào phần này.</w:t>
      </w:r>
    </w:p>
    <w:p w:rsidR="00000000" w:rsidDel="00000000" w:rsidP="00000000" w:rsidRDefault="00000000" w:rsidRPr="00000000" w14:paraId="00000029">
      <w:pPr>
        <w:spacing w:before="12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Trường hợp Tòa án hoặc Trọng tài chỉ định người thực hiện thủ tục đăng ký doanh nghiệp thì người được chỉ định ký trực tiếp vào phần này.</w:t>
      </w:r>
    </w:p>
    <w:p w:rsidR="00000000" w:rsidDel="00000000" w:rsidP="00000000" w:rsidRDefault="00000000" w:rsidRPr="00000000" w14:paraId="0000002A">
      <w:pPr>
        <w:spacing w:before="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B">
      <w:pPr>
        <w:rPr/>
      </w:pPr>
      <w:bookmarkStart w:colFirst="0" w:colLast="0" w:name="_heading=h.gjdgxs" w:id="0"/>
      <w:bookmarkEnd w:id="0"/>
      <w:r w:rsidDel="00000000" w:rsidR="00000000" w:rsidRPr="00000000">
        <w:rPr>
          <w:rtl w:val="0"/>
        </w:rPr>
      </w:r>
    </w:p>
    <w:sectPr>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mo" w:cs="Arimo" w:eastAsia="Arimo" w:hAnsi="Arimo"/>
        <w:sz w:val="24"/>
        <w:szCs w:val="24"/>
        <w:lang w:val="vi-VN"/>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A319E"/>
    <w:pPr>
      <w:widowControl w:val="0"/>
      <w:spacing w:after="0" w:line="240" w:lineRule="auto"/>
    </w:pPr>
    <w:rPr>
      <w:rFonts w:ascii="Arial Unicode MS" w:cs="Arial Unicode MS" w:eastAsia="Arial Unicode MS" w:hAnsi="Arial Unicode MS"/>
      <w:color w:val="000000"/>
      <w:sz w:val="24"/>
      <w:szCs w:val="24"/>
      <w:lang w:eastAsia="vi-VN" w:val="vi-V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DefaultParagraphFontParaCharCharCharCharChar" w:customStyle="1">
    <w:name w:val="Default Paragraph Font Para Char Char Char Char Char"/>
    <w:autoRedefine w:val="1"/>
    <w:rsid w:val="00EA319E"/>
    <w:pPr>
      <w:tabs>
        <w:tab w:val="left" w:pos="1152"/>
      </w:tabs>
      <w:spacing w:after="120" w:before="120" w:line="312" w:lineRule="auto"/>
    </w:pPr>
    <w:rPr>
      <w:rFonts w:ascii="Arial" w:cs="Arial" w:eastAsia="Times New Roman" w:hAnsi="Arial"/>
      <w:sz w:val="26"/>
      <w:szCs w:val="26"/>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EA319E"/>
    <w:pPr>
      <w:widowControl w:val="0"/>
      <w:spacing w:after="0" w:line="240" w:lineRule="auto"/>
    </w:pPr>
    <w:rPr>
      <w:rFonts w:ascii="Tahoma" w:cs="Tahoma" w:eastAsia="Tahoma" w:hAnsi="Tahoma"/>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ootnoteText">
    <w:name w:val="footnote text"/>
    <w:aliases w:val="Footnote Text Char Char Char Char Char,Footnote Text Char Char Char Char Char Char Ch Char,Footnote Text Char Char Char Char Char Char Ch Char Char Char,ARM footnote Text,Footnote Text Char1,Footnote Text Char2, Cha,foot"/>
    <w:basedOn w:val="Normal"/>
    <w:link w:val="FootnoteTextChar3"/>
    <w:semiHidden w:val="1"/>
    <w:rsid w:val="00EA319E"/>
    <w:rPr>
      <w:sz w:val="20"/>
      <w:szCs w:val="20"/>
    </w:rPr>
  </w:style>
  <w:style w:type="character" w:styleId="FootnoteTextChar" w:customStyle="1">
    <w:name w:val="Footnote Text Char"/>
    <w:basedOn w:val="DefaultParagraphFont"/>
    <w:uiPriority w:val="99"/>
    <w:semiHidden w:val="1"/>
    <w:rsid w:val="00EA319E"/>
    <w:rPr>
      <w:rFonts w:ascii="Arial Unicode MS" w:cs="Arial Unicode MS" w:eastAsia="Arial Unicode MS" w:hAnsi="Arial Unicode MS"/>
      <w:color w:val="000000"/>
      <w:sz w:val="20"/>
      <w:szCs w:val="20"/>
      <w:lang w:eastAsia="vi-VN" w:val="vi-VN"/>
    </w:rPr>
  </w:style>
  <w:style w:type="character" w:styleId="FootnoteReference">
    <w:name w:val="footnote reference"/>
    <w:basedOn w:val="DefaultParagraphFont"/>
    <w:semiHidden w:val="1"/>
    <w:rsid w:val="00EA319E"/>
    <w:rPr>
      <w:vertAlign w:val="superscript"/>
    </w:rPr>
  </w:style>
  <w:style w:type="paragraph" w:styleId="NormalWeb">
    <w:name w:val="Normal (Web)"/>
    <w:basedOn w:val="Normal"/>
    <w:rsid w:val="00EA319E"/>
    <w:pPr>
      <w:widowControl w:val="1"/>
      <w:spacing w:after="100" w:afterAutospacing="1" w:before="100" w:beforeAutospacing="1"/>
    </w:pPr>
    <w:rPr>
      <w:rFonts w:ascii="Times New Roman" w:cs="Times New Roman" w:eastAsia="Times New Roman" w:hAnsi="Times New Roman"/>
      <w:color w:val="auto"/>
      <w:lang w:eastAsia="en-US" w:val="en-US"/>
    </w:rPr>
  </w:style>
  <w:style w:type="character" w:styleId="FootnoteTextChar3" w:customStyle="1">
    <w:name w:val="Footnote Text Char3"/>
    <w:aliases w:val="Footnote Text Char Char Char Char Char Char,Footnote Text Char Char Char Char Char Char Ch Char Char,Footnote Text Char Char Char Char Char Char Ch Char Char Char Char,Footnote Text Char Char,ARM footnote Text Char, Cha Char"/>
    <w:link w:val="FootnoteText"/>
    <w:semiHidden w:val="1"/>
    <w:rsid w:val="00EA319E"/>
    <w:rPr>
      <w:rFonts w:ascii="Arial Unicode MS" w:cs="Arial Unicode MS" w:eastAsia="Arial Unicode MS" w:hAnsi="Arial Unicode MS"/>
      <w:color w:val="000000"/>
      <w:sz w:val="20"/>
      <w:szCs w:val="20"/>
      <w:lang w:eastAsia="vi-VN" w:val="vi-V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0"/>
      <w:spacing w:after="0" w:line="240" w:lineRule="auto"/>
    </w:pPr>
    <w:rPr>
      <w:rFonts w:ascii="Tahoma" w:cs="Tahoma" w:eastAsia="Tahoma" w:hAnsi="Tahoma"/>
      <w:sz w:val="20"/>
      <w:szCs w:val="20"/>
    </w:rPr>
    <w:tblPr>
      <w:tblStyleRowBandSize w:val="1"/>
      <w:tblStyleColBandSize w:val="1"/>
      <w:tblCellMar>
        <w:top w:w="0.0" w:type="dxa"/>
        <w:left w:w="108.0" w:type="dxa"/>
        <w:bottom w:w="0.0" w:type="dxa"/>
        <w:right w:w="108.0" w:type="dxa"/>
      </w:tblCellMar>
    </w:tblPr>
  </w:style>
  <w:style w:type="table" w:styleId="Table2">
    <w:basedOn w:val="TableNormal"/>
    <w:pPr>
      <w:widowControl w:val="0"/>
      <w:spacing w:after="0" w:line="240" w:lineRule="auto"/>
    </w:pPr>
    <w:rPr>
      <w:rFonts w:ascii="Tahoma" w:cs="Tahoma" w:eastAsia="Tahoma" w:hAnsi="Tahoma"/>
      <w:sz w:val="20"/>
      <w:szCs w:val="20"/>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widowControl w:val="0"/>
      <w:spacing w:after="0" w:line="240" w:lineRule="auto"/>
    </w:pPr>
    <w:rPr>
      <w:rFonts w:ascii="Tahoma" w:cs="Tahoma" w:eastAsia="Tahoma" w:hAnsi="Tahoma"/>
      <w:sz w:val="20"/>
      <w:szCs w:val="20"/>
    </w:rPr>
    <w:tblPr>
      <w:tblStyleRowBandSize w:val="1"/>
      <w:tblStyleColBandSize w:val="1"/>
      <w:tblCellMar>
        <w:top w:w="0.0" w:type="dxa"/>
        <w:left w:w="108.0" w:type="dxa"/>
        <w:bottom w:w="0.0" w:type="dxa"/>
        <w:right w:w="108.0" w:type="dxa"/>
      </w:tblCellMar>
    </w:tblPr>
  </w:style>
  <w:style w:type="table" w:styleId="Table2">
    <w:basedOn w:val="TableNormal"/>
    <w:pPr>
      <w:widowControl w:val="0"/>
      <w:spacing w:after="0" w:line="240" w:lineRule="auto"/>
    </w:pPr>
    <w:rPr>
      <w:rFonts w:ascii="Tahoma" w:cs="Tahoma" w:eastAsia="Tahoma" w:hAnsi="Tahoma"/>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wec8Yh7XYi8jw/6trxEs1c/1cA==">AMUW2mU7PxTF9/E4bwzOMiKhEGe1oulYI4QrQzbMcQ71KIn12Flp+5tyILHpINpZYvv8oLzdXpC92hESp/f9ZdhPEMBFHrvVLk7V9GNblC/icljSP23bgXQ/3WcJRflWQmEkAzQNRgZZ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2021-04-19T09:26:00Z</dcterms:created>
  <dc:creator>Admin</dc:creator>
</cp:coreProperties>
</file>